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BA9" w:rsidRPr="0029688C" w:rsidRDefault="00E70BA9" w:rsidP="00E70B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9688C">
        <w:rPr>
          <w:rFonts w:ascii="Times New Roman" w:hAnsi="Times New Roman"/>
          <w:sz w:val="24"/>
          <w:szCs w:val="24"/>
        </w:rPr>
        <w:t xml:space="preserve">Аннотация к рабочей программе по </w:t>
      </w:r>
      <w:r w:rsidRPr="007C67A6">
        <w:rPr>
          <w:rFonts w:ascii="Times New Roman" w:hAnsi="Times New Roman"/>
          <w:sz w:val="24"/>
          <w:szCs w:val="24"/>
        </w:rPr>
        <w:t>информатике 10-11</w:t>
      </w:r>
      <w:r w:rsidRPr="0029688C">
        <w:rPr>
          <w:rFonts w:ascii="Times New Roman" w:hAnsi="Times New Roman"/>
          <w:sz w:val="24"/>
          <w:szCs w:val="24"/>
        </w:rPr>
        <w:t xml:space="preserve"> класс </w:t>
      </w:r>
      <w:r>
        <w:rPr>
          <w:rFonts w:ascii="Times New Roman" w:hAnsi="Times New Roman"/>
          <w:sz w:val="24"/>
          <w:szCs w:val="24"/>
        </w:rPr>
        <w:t>ФГОС</w:t>
      </w:r>
    </w:p>
    <w:p w:rsidR="00E70BA9" w:rsidRPr="0029688C" w:rsidRDefault="00E70BA9" w:rsidP="00E70B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938"/>
      </w:tblGrid>
      <w:tr w:rsidR="00E70BA9" w:rsidRPr="00EF0F29" w:rsidTr="007C67A6">
        <w:tc>
          <w:tcPr>
            <w:tcW w:w="2269" w:type="dxa"/>
          </w:tcPr>
          <w:p w:rsidR="00E70BA9" w:rsidRPr="00EF0F29" w:rsidRDefault="00E70BA9" w:rsidP="007C67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938" w:type="dxa"/>
          </w:tcPr>
          <w:p w:rsidR="00E70BA9" w:rsidRPr="00EF0F29" w:rsidRDefault="00E70BA9" w:rsidP="00FB70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абочая программа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информатике</w:t>
            </w:r>
          </w:p>
        </w:tc>
      </w:tr>
      <w:tr w:rsidR="00E70BA9" w:rsidRPr="00EF0F29" w:rsidTr="007C67A6">
        <w:tc>
          <w:tcPr>
            <w:tcW w:w="2269" w:type="dxa"/>
          </w:tcPr>
          <w:p w:rsidR="00E70BA9" w:rsidRPr="00EF0F29" w:rsidRDefault="00E70BA9" w:rsidP="007C67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938" w:type="dxa"/>
          </w:tcPr>
          <w:p w:rsidR="00E70BA9" w:rsidRPr="00BB161D" w:rsidRDefault="00E70BA9" w:rsidP="007C67A6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70300">
              <w:rPr>
                <w:rFonts w:ascii="Times New Roman" w:hAnsi="Times New Roman"/>
                <w:sz w:val="24"/>
                <w:szCs w:val="24"/>
              </w:rPr>
              <w:t xml:space="preserve">ШМО учителей </w:t>
            </w:r>
            <w:r w:rsidR="0016741F">
              <w:rPr>
                <w:rFonts w:ascii="Times New Roman" w:hAnsi="Times New Roman"/>
                <w:sz w:val="24"/>
                <w:szCs w:val="24"/>
              </w:rPr>
              <w:t>естественно- математического цикла</w:t>
            </w:r>
          </w:p>
        </w:tc>
      </w:tr>
      <w:tr w:rsidR="00E70BA9" w:rsidRPr="00EF0F29" w:rsidTr="007C67A6">
        <w:tc>
          <w:tcPr>
            <w:tcW w:w="2269" w:type="dxa"/>
          </w:tcPr>
          <w:p w:rsidR="00E70BA9" w:rsidRPr="00EF0F29" w:rsidRDefault="00E70BA9" w:rsidP="007C67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938" w:type="dxa"/>
          </w:tcPr>
          <w:p w:rsidR="00E70BA9" w:rsidRPr="00EB7AD6" w:rsidRDefault="00EB7AD6" w:rsidP="00FB70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AD6">
              <w:rPr>
                <w:rFonts w:ascii="Times New Roman" w:hAnsi="Times New Roman"/>
                <w:sz w:val="24"/>
                <w:szCs w:val="24"/>
              </w:rPr>
              <w:t xml:space="preserve">среднее общее образование, 10- </w:t>
            </w:r>
            <w:r w:rsidRPr="00EB7AD6">
              <w:rPr>
                <w:rFonts w:ascii="Times New Roman" w:hAnsi="Times New Roman"/>
                <w:sz w:val="24"/>
                <w:szCs w:val="24"/>
                <w:lang w:val="tt-RU"/>
              </w:rPr>
              <w:t>11 класс</w:t>
            </w:r>
          </w:p>
        </w:tc>
      </w:tr>
      <w:tr w:rsidR="00E70BA9" w:rsidRPr="00EF0F29" w:rsidTr="007C67A6">
        <w:tc>
          <w:tcPr>
            <w:tcW w:w="2269" w:type="dxa"/>
          </w:tcPr>
          <w:p w:rsidR="00E70BA9" w:rsidRPr="006448F4" w:rsidRDefault="006448F4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E70BA9" w:rsidRPr="00EF0F29" w:rsidRDefault="00E70BA9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0BA9" w:rsidRPr="00EF0F29" w:rsidRDefault="00E70BA9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D58AF" w:rsidRDefault="003D58AF" w:rsidP="003D58AF">
            <w:pPr>
              <w:pStyle w:val="a6"/>
              <w:spacing w:after="0"/>
              <w:ind w:left="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Семакин И.Г., Шеина Т.Ю., Шестакова Л.В.. Информатика и ИКТ. Профильный  уровень. 10  класс. – М.: БИНОМ. Лаборатория  знаний, 2012.</w:t>
            </w:r>
          </w:p>
          <w:p w:rsidR="00E70BA9" w:rsidRPr="007C67A6" w:rsidRDefault="003D58AF" w:rsidP="003D58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Семакин И.Г.,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Хеннер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Е.К.., Шестакова Л.В.. Информатика и ИКТ. Профильный  уровень. 11  класс. – М.: БИНОМ. Лаборатория  знаний, 2011</w:t>
            </w:r>
          </w:p>
        </w:tc>
      </w:tr>
      <w:tr w:rsidR="00E70BA9" w:rsidRPr="00EF0F29" w:rsidTr="007C67A6">
        <w:tc>
          <w:tcPr>
            <w:tcW w:w="2269" w:type="dxa"/>
          </w:tcPr>
          <w:p w:rsidR="00E70BA9" w:rsidRPr="00EF0F29" w:rsidRDefault="00E70BA9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E70BA9" w:rsidRPr="00EF0F29" w:rsidRDefault="00E70BA9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0BA9" w:rsidRPr="00EF0F29" w:rsidRDefault="00E70BA9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E70BA9" w:rsidRPr="00EF0F29" w:rsidRDefault="003D58AF" w:rsidP="007C67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ФГОС, </w:t>
            </w:r>
            <w:r>
              <w:rPr>
                <w:rFonts w:ascii="Times New Roman" w:hAnsi="Times New Roman"/>
                <w:sz w:val="24"/>
                <w:szCs w:val="24"/>
              </w:rPr>
              <w:t>авторской программы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И.Г. Семакин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«Информатика 10-11 классы углубленный уровень. Примерная рабочая программа»,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Москва: «Просвещение», 2010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г.</w:t>
            </w:r>
          </w:p>
        </w:tc>
      </w:tr>
      <w:tr w:rsidR="00E70BA9" w:rsidRPr="00EF0F29" w:rsidTr="007C67A6">
        <w:tc>
          <w:tcPr>
            <w:tcW w:w="2269" w:type="dxa"/>
          </w:tcPr>
          <w:p w:rsidR="00E70BA9" w:rsidRPr="00EF0F29" w:rsidRDefault="00E70BA9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E70BA9" w:rsidRPr="00EF0F29" w:rsidRDefault="00E70BA9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0BA9" w:rsidRPr="00EF0F29" w:rsidRDefault="00E70BA9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E70BA9" w:rsidRPr="00EF0F29" w:rsidRDefault="003B5E77" w:rsidP="007C67A6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E77">
              <w:rPr>
                <w:rFonts w:ascii="Times New Roman" w:eastAsia="Times New Roman" w:hAnsi="Times New Roman"/>
                <w:sz w:val="24"/>
                <w:szCs w:val="24"/>
              </w:rPr>
              <w:t>обеспечение дальнейшего развития информационных компетенций выпускника, готового к работе в условиях развивающегося информационного общества и возрастающей конкуренции на рынке труда.</w:t>
            </w:r>
          </w:p>
        </w:tc>
      </w:tr>
      <w:tr w:rsidR="00E70BA9" w:rsidRPr="00EF0F29" w:rsidTr="007C67A6">
        <w:tc>
          <w:tcPr>
            <w:tcW w:w="2269" w:type="dxa"/>
          </w:tcPr>
          <w:p w:rsidR="00E70BA9" w:rsidRPr="00EF0F29" w:rsidRDefault="00E70BA9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E70BA9" w:rsidRPr="00EF0F29" w:rsidRDefault="00E70BA9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0BA9" w:rsidRPr="00EF0F29" w:rsidRDefault="00E70BA9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67945" w:rsidRPr="00467945" w:rsidRDefault="00467945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 xml:space="preserve">формирование российской гражданской идентичности обучающихся; </w:t>
            </w:r>
          </w:p>
          <w:p w:rsidR="00467945" w:rsidRPr="00467945" w:rsidRDefault="00467945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>сохранение и развитие культурного разнообразия и языкового наследия многонационального народа Российской Федерации, реализация права на изучение родного языка, овладение духовными ценностями и культурой многонационального народа России;</w:t>
            </w:r>
          </w:p>
          <w:p w:rsidR="00467945" w:rsidRPr="00467945" w:rsidRDefault="00467945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>обеспечение равных возможностей получения качественного среднего общего образования;</w:t>
            </w:r>
          </w:p>
          <w:p w:rsidR="00467945" w:rsidRPr="00467945" w:rsidRDefault="00467945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>обеспечение достижения обучающимися образовательных результатов в соответствии с требованиями, установленными Федеральным государственным образовательным стандартом среднего общего образования (далее – ФГОС СОО);</w:t>
            </w:r>
          </w:p>
          <w:p w:rsidR="00467945" w:rsidRPr="00467945" w:rsidRDefault="00467945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>обеспечение реализации бесплатного образования на уровне среднего общего образования в объеме основной образовательной программы, предусматривающей изучение обязательных учебных предметов, входящих в учебный план (учебных предметов по выбору из обязательных предметных областей, дополнительных учебных предметов, курсов по выбору и общих для включения во все учебные планы учебных предметов, в том числе на углубленном уровне), а также внеурочную деятельность;</w:t>
            </w:r>
          </w:p>
          <w:p w:rsidR="00467945" w:rsidRPr="00467945" w:rsidRDefault="00467945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>установление требований к воспитанию и социализации обучающихся, их самоидентификации посредством личностно и общественно значимой деятельности, социального и гражданского становления, осознанного выбора профессии, понимание значения профессиональной деятельности для человека и общества, в том числе через реализацию образовательных программ, входящих в основную образовательную программу;</w:t>
            </w:r>
          </w:p>
          <w:p w:rsidR="00467945" w:rsidRPr="00467945" w:rsidRDefault="00467945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 xml:space="preserve">обеспечение преемственности основных образовательных программ начального общего, основного общего, среднего общего, профессионального образования; </w:t>
            </w:r>
          </w:p>
          <w:p w:rsidR="00467945" w:rsidRPr="00467945" w:rsidRDefault="00467945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 xml:space="preserve">развитие государственно-общественного управления в </w:t>
            </w:r>
            <w:r w:rsidRPr="00467945">
              <w:rPr>
                <w:sz w:val="24"/>
                <w:szCs w:val="24"/>
              </w:rPr>
              <w:lastRenderedPageBreak/>
              <w:t>образовании;</w:t>
            </w:r>
          </w:p>
          <w:p w:rsidR="00467945" w:rsidRPr="00467945" w:rsidRDefault="00467945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 xml:space="preserve">формирование основ оценки результатов освоения обучающимися основной образовательной программы, деятельности педагогических работников, организаций, осуществляющих образовательную деятельность; </w:t>
            </w:r>
          </w:p>
          <w:p w:rsidR="00E70BA9" w:rsidRPr="00467945" w:rsidRDefault="00467945" w:rsidP="00467945">
            <w:pPr>
              <w:pStyle w:val="a"/>
              <w:spacing w:line="240" w:lineRule="auto"/>
              <w:contextualSpacing/>
              <w:rPr>
                <w:noProof/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>создание</w:t>
            </w:r>
            <w:r w:rsidRPr="00467945">
              <w:rPr>
                <w:noProof/>
                <w:sz w:val="24"/>
                <w:szCs w:val="24"/>
              </w:rPr>
              <w:t xml:space="preserve"> условий для развития и самореализации обучающихся, для формирования здорового, безопасного и экологически целесообразного образа жизни обучающихся.</w:t>
            </w:r>
          </w:p>
        </w:tc>
      </w:tr>
      <w:tr w:rsidR="00E70BA9" w:rsidRPr="00EF0F29" w:rsidTr="007C67A6">
        <w:tc>
          <w:tcPr>
            <w:tcW w:w="2269" w:type="dxa"/>
          </w:tcPr>
          <w:p w:rsidR="00E70BA9" w:rsidRPr="00EF0F29" w:rsidRDefault="00E70BA9" w:rsidP="007C67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7938" w:type="dxa"/>
          </w:tcPr>
          <w:p w:rsidR="00E70BA9" w:rsidRPr="00EF0F29" w:rsidRDefault="003B5E77" w:rsidP="00FB70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70BA9"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</w:tr>
      <w:tr w:rsidR="00E70BA9" w:rsidRPr="00EF0F29" w:rsidTr="007C67A6">
        <w:tc>
          <w:tcPr>
            <w:tcW w:w="2269" w:type="dxa"/>
          </w:tcPr>
          <w:p w:rsidR="00E70BA9" w:rsidRPr="00EF0F29" w:rsidRDefault="00E70BA9" w:rsidP="007C67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 в неделю</w:t>
            </w:r>
          </w:p>
        </w:tc>
        <w:tc>
          <w:tcPr>
            <w:tcW w:w="7938" w:type="dxa"/>
          </w:tcPr>
          <w:p w:rsidR="00E70BA9" w:rsidRPr="00EF0F29" w:rsidRDefault="003D58AF" w:rsidP="00FB70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E70B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</w:t>
            </w:r>
            <w:r w:rsidR="003B5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E70BA9" w:rsidRPr="0029688C" w:rsidRDefault="00E70BA9" w:rsidP="00E70BA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491D5B" w:rsidRDefault="00491D5B"/>
    <w:sectPr w:rsidR="00491D5B" w:rsidSect="00AC4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489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1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8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99" w:hanging="360"/>
      </w:pPr>
      <w:rPr>
        <w:rFonts w:ascii="Wingdings" w:hAnsi="Wingdings" w:hint="default"/>
      </w:rPr>
    </w:lvl>
  </w:abstractNum>
  <w:abstractNum w:abstractNumId="1">
    <w:nsid w:val="68E56C29"/>
    <w:multiLevelType w:val="hybridMultilevel"/>
    <w:tmpl w:val="59F21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EC3D95"/>
    <w:multiLevelType w:val="hybridMultilevel"/>
    <w:tmpl w:val="749875C8"/>
    <w:lvl w:ilvl="0" w:tplc="ECAAEE6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7D6208"/>
    <w:multiLevelType w:val="hybridMultilevel"/>
    <w:tmpl w:val="2F5E8DF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BA9"/>
    <w:rsid w:val="0016741F"/>
    <w:rsid w:val="001B7D36"/>
    <w:rsid w:val="003B5E77"/>
    <w:rsid w:val="003D58AF"/>
    <w:rsid w:val="00467945"/>
    <w:rsid w:val="00491D5B"/>
    <w:rsid w:val="006448F4"/>
    <w:rsid w:val="006E611D"/>
    <w:rsid w:val="007C67A6"/>
    <w:rsid w:val="00E3733E"/>
    <w:rsid w:val="00E46F5D"/>
    <w:rsid w:val="00E70BA9"/>
    <w:rsid w:val="00EB7AD6"/>
    <w:rsid w:val="00EC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70BA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467945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hAnsi="Times New Roman"/>
      <w:sz w:val="28"/>
      <w:szCs w:val="20"/>
      <w:u w:color="000000"/>
      <w:bdr w:val="nil"/>
      <w:lang w:eastAsia="ru-RU"/>
    </w:rPr>
  </w:style>
  <w:style w:type="character" w:customStyle="1" w:styleId="a4">
    <w:name w:val="Перечень Знак"/>
    <w:link w:val="a"/>
    <w:rsid w:val="00467945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paragraph" w:styleId="a5">
    <w:name w:val="List Paragraph"/>
    <w:basedOn w:val="a0"/>
    <w:uiPriority w:val="34"/>
    <w:qFormat/>
    <w:rsid w:val="00467945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3D58AF"/>
    <w:pPr>
      <w:widowControl w:val="0"/>
      <w:spacing w:after="12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7">
    <w:name w:val="Основной текст Знак"/>
    <w:basedOn w:val="a1"/>
    <w:link w:val="a6"/>
    <w:uiPriority w:val="99"/>
    <w:semiHidden/>
    <w:rsid w:val="003D58AF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70BA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467945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hAnsi="Times New Roman"/>
      <w:sz w:val="28"/>
      <w:szCs w:val="20"/>
      <w:u w:color="000000"/>
      <w:bdr w:val="nil"/>
      <w:lang w:eastAsia="ru-RU"/>
    </w:rPr>
  </w:style>
  <w:style w:type="character" w:customStyle="1" w:styleId="a4">
    <w:name w:val="Перечень Знак"/>
    <w:link w:val="a"/>
    <w:rsid w:val="00467945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paragraph" w:styleId="a5">
    <w:name w:val="List Paragraph"/>
    <w:basedOn w:val="a0"/>
    <w:uiPriority w:val="34"/>
    <w:qFormat/>
    <w:rsid w:val="00467945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3D58AF"/>
    <w:pPr>
      <w:widowControl w:val="0"/>
      <w:spacing w:after="12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7">
    <w:name w:val="Основной текст Знак"/>
    <w:basedOn w:val="a1"/>
    <w:link w:val="a6"/>
    <w:uiPriority w:val="99"/>
    <w:semiHidden/>
    <w:rsid w:val="003D58A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8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 Н</dc:creator>
  <cp:lastModifiedBy>Люция</cp:lastModifiedBy>
  <cp:revision>2</cp:revision>
  <cp:lastPrinted>2019-08-19T10:24:00Z</cp:lastPrinted>
  <dcterms:created xsi:type="dcterms:W3CDTF">2020-11-24T16:40:00Z</dcterms:created>
  <dcterms:modified xsi:type="dcterms:W3CDTF">2020-11-24T16:40:00Z</dcterms:modified>
</cp:coreProperties>
</file>